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0B6B3" w14:textId="77777777" w:rsidR="004475E9" w:rsidRPr="00637268" w:rsidRDefault="004475E9" w:rsidP="00FE494E">
      <w:pPr>
        <w:spacing w:line="160" w:lineRule="exact"/>
        <w:rPr>
          <w:rFonts w:ascii="Times New Roman" w:hAnsi="Times New Roman" w:cs="Times New Roman"/>
          <w:color w:val="222222"/>
        </w:rPr>
      </w:pPr>
    </w:p>
    <w:p w14:paraId="67C882BE" w14:textId="77777777" w:rsidR="00637268" w:rsidRPr="004475E9" w:rsidRDefault="00637268" w:rsidP="0093435D">
      <w:pPr>
        <w:spacing w:line="260" w:lineRule="exact"/>
        <w:rPr>
          <w:rFonts w:ascii="Times New Roman" w:hAnsi="Times New Roman" w:cs="Times New Roman"/>
          <w:vanish/>
          <w:sz w:val="28"/>
          <w:szCs w:val="28"/>
        </w:rPr>
      </w:pPr>
    </w:p>
    <w:p w14:paraId="1937B6AE" w14:textId="77777777" w:rsidR="004475E9" w:rsidRDefault="004475E9">
      <w:pPr>
        <w:pStyle w:val="NormaleWeb"/>
        <w:spacing w:before="0" w:beforeAutospacing="0" w:after="0" w:afterAutospacing="0" w:line="360" w:lineRule="atLeast"/>
        <w:jc w:val="center"/>
        <w:rPr>
          <w:color w:val="131415"/>
          <w:sz w:val="28"/>
          <w:szCs w:val="28"/>
        </w:rPr>
      </w:pPr>
      <w:r w:rsidRPr="004475E9">
        <w:rPr>
          <w:color w:val="000000"/>
          <w:sz w:val="28"/>
          <w:szCs w:val="28"/>
        </w:rPr>
        <w:t>L’Organizzazione </w:t>
      </w:r>
      <w:proofErr w:type="spellStart"/>
      <w:r w:rsidRPr="004475E9">
        <w:rPr>
          <w:rStyle w:val="Enfasigrassetto"/>
          <w:color w:val="000000"/>
          <w:sz w:val="28"/>
          <w:szCs w:val="28"/>
        </w:rPr>
        <w:t>Octima</w:t>
      </w:r>
      <w:proofErr w:type="spellEnd"/>
      <w:r w:rsidRPr="004475E9">
        <w:rPr>
          <w:color w:val="000000"/>
          <w:sz w:val="28"/>
          <w:szCs w:val="28"/>
        </w:rPr>
        <w:t> e la rivista </w:t>
      </w:r>
      <w:r w:rsidRPr="004475E9">
        <w:rPr>
          <w:rStyle w:val="Enfasigrassetto"/>
          <w:color w:val="000000"/>
          <w:sz w:val="28"/>
          <w:szCs w:val="28"/>
        </w:rPr>
        <w:t xml:space="preserve">Pitture e Vernici </w:t>
      </w:r>
      <w:proofErr w:type="spellStart"/>
      <w:r w:rsidRPr="004475E9">
        <w:rPr>
          <w:rStyle w:val="Enfasigrassetto"/>
          <w:color w:val="000000"/>
          <w:sz w:val="28"/>
          <w:szCs w:val="28"/>
        </w:rPr>
        <w:t>European</w:t>
      </w:r>
      <w:proofErr w:type="spellEnd"/>
      <w:r w:rsidRPr="004475E9">
        <w:rPr>
          <w:rStyle w:val="Enfasigrassetto"/>
          <w:color w:val="000000"/>
          <w:sz w:val="28"/>
          <w:szCs w:val="28"/>
        </w:rPr>
        <w:t xml:space="preserve"> </w:t>
      </w:r>
      <w:proofErr w:type="spellStart"/>
      <w:r w:rsidRPr="004475E9">
        <w:rPr>
          <w:rStyle w:val="Enfasigrassetto"/>
          <w:color w:val="000000"/>
          <w:sz w:val="28"/>
          <w:szCs w:val="28"/>
        </w:rPr>
        <w:t>Coatings</w:t>
      </w:r>
      <w:proofErr w:type="spellEnd"/>
      <w:r w:rsidRPr="004475E9">
        <w:rPr>
          <w:color w:val="000000"/>
          <w:sz w:val="28"/>
          <w:szCs w:val="28"/>
        </w:rPr>
        <w:t>,</w:t>
      </w:r>
      <w:r w:rsidRPr="004475E9">
        <w:rPr>
          <w:color w:val="000000"/>
          <w:sz w:val="28"/>
          <w:szCs w:val="28"/>
        </w:rPr>
        <w:br/>
        <w:t>vi invitano il prossimo</w:t>
      </w:r>
      <w:r w:rsidRPr="004475E9">
        <w:rPr>
          <w:color w:val="131415"/>
          <w:sz w:val="28"/>
          <w:szCs w:val="28"/>
        </w:rPr>
        <w:t> </w:t>
      </w:r>
      <w:r w:rsidRPr="004475E9">
        <w:rPr>
          <w:rStyle w:val="Enfasigrassetto"/>
          <w:color w:val="131415"/>
          <w:sz w:val="28"/>
          <w:szCs w:val="28"/>
        </w:rPr>
        <w:t>19 Settembre 2023</w:t>
      </w:r>
      <w:r w:rsidRPr="004475E9">
        <w:rPr>
          <w:color w:val="131415"/>
          <w:sz w:val="28"/>
          <w:szCs w:val="28"/>
        </w:rPr>
        <w:t> a </w:t>
      </w:r>
      <w:r w:rsidRPr="004475E9">
        <w:rPr>
          <w:rStyle w:val="Enfasigrassetto"/>
          <w:color w:val="131415"/>
          <w:sz w:val="28"/>
          <w:szCs w:val="28"/>
        </w:rPr>
        <w:t>Milano</w:t>
      </w:r>
      <w:r w:rsidRPr="004475E9">
        <w:rPr>
          <w:color w:val="131415"/>
          <w:sz w:val="28"/>
          <w:szCs w:val="28"/>
        </w:rPr>
        <w:t> presso</w:t>
      </w:r>
      <w:r w:rsidRPr="004475E9">
        <w:rPr>
          <w:color w:val="000000"/>
          <w:sz w:val="28"/>
          <w:szCs w:val="28"/>
        </w:rPr>
        <w:t> il</w:t>
      </w:r>
      <w:r w:rsidRPr="004475E9">
        <w:rPr>
          <w:color w:val="000000"/>
          <w:sz w:val="28"/>
          <w:szCs w:val="28"/>
        </w:rPr>
        <w:br/>
      </w:r>
      <w:r w:rsidRPr="004475E9">
        <w:rPr>
          <w:rStyle w:val="Enfasigrassetto"/>
          <w:color w:val="000000"/>
          <w:sz w:val="28"/>
          <w:szCs w:val="28"/>
        </w:rPr>
        <w:t>Centro Congressi Fast</w:t>
      </w:r>
      <w:r w:rsidRPr="004475E9">
        <w:rPr>
          <w:color w:val="000000"/>
          <w:sz w:val="28"/>
          <w:szCs w:val="28"/>
        </w:rPr>
        <w:t>, P.le R. Morandi, 2</w:t>
      </w:r>
      <w:r w:rsidRPr="004475E9">
        <w:rPr>
          <w:color w:val="000000"/>
          <w:sz w:val="28"/>
          <w:szCs w:val="28"/>
        </w:rPr>
        <w:br/>
      </w:r>
      <w:r w:rsidRPr="004475E9">
        <w:rPr>
          <w:color w:val="131415"/>
          <w:sz w:val="28"/>
          <w:szCs w:val="28"/>
        </w:rPr>
        <w:t>per partecipare al convegno di una giornata dal titolo:</w:t>
      </w:r>
    </w:p>
    <w:p w14:paraId="1B2961B7" w14:textId="77777777" w:rsidR="004475E9" w:rsidRPr="004475E9" w:rsidRDefault="004475E9" w:rsidP="004475E9">
      <w:pPr>
        <w:pStyle w:val="NormaleWeb"/>
        <w:spacing w:before="0" w:beforeAutospacing="0" w:after="0" w:afterAutospacing="0" w:line="160" w:lineRule="exact"/>
        <w:jc w:val="center"/>
        <w:rPr>
          <w:color w:val="000000"/>
          <w:sz w:val="28"/>
          <w:szCs w:val="28"/>
        </w:rPr>
      </w:pPr>
    </w:p>
    <w:p w14:paraId="54CA3F69" w14:textId="77777777" w:rsidR="004475E9" w:rsidRPr="004475E9" w:rsidRDefault="004475E9" w:rsidP="004475E9">
      <w:pPr>
        <w:rPr>
          <w:rFonts w:ascii="Times New Roman" w:hAnsi="Times New Roman" w:cs="Times New Roman"/>
          <w:vanish/>
          <w:sz w:val="28"/>
          <w:szCs w:val="28"/>
        </w:rPr>
      </w:pPr>
    </w:p>
    <w:p w14:paraId="1E869C1A" w14:textId="77777777" w:rsidR="004475E9" w:rsidRPr="004475E9" w:rsidRDefault="004475E9">
      <w:pPr>
        <w:pStyle w:val="Titolo1"/>
        <w:spacing w:before="0" w:line="39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75E9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Pr="004475E9">
        <w:rPr>
          <w:rFonts w:ascii="Times New Roman" w:hAnsi="Times New Roman" w:cs="Times New Roman"/>
          <w:b/>
          <w:bCs/>
          <w:color w:val="000000"/>
        </w:rPr>
        <w:t xml:space="preserve">Focus REACH, Green Deal, normativa sulla limitazione dei </w:t>
      </w:r>
      <w:proofErr w:type="spellStart"/>
      <w:r w:rsidRPr="004475E9">
        <w:rPr>
          <w:rFonts w:ascii="Times New Roman" w:hAnsi="Times New Roman" w:cs="Times New Roman"/>
          <w:b/>
          <w:bCs/>
          <w:color w:val="000000"/>
        </w:rPr>
        <w:t>diisocianati</w:t>
      </w:r>
      <w:proofErr w:type="spellEnd"/>
      <w:r w:rsidRPr="004475E9">
        <w:rPr>
          <w:rFonts w:ascii="Times New Roman" w:hAnsi="Times New Roman" w:cs="Times New Roman"/>
          <w:b/>
          <w:bCs/>
          <w:color w:val="000000"/>
        </w:rPr>
        <w:t xml:space="preserve">. Prodotti </w:t>
      </w:r>
      <w:proofErr w:type="spellStart"/>
      <w:r w:rsidRPr="004475E9">
        <w:rPr>
          <w:rFonts w:ascii="Times New Roman" w:hAnsi="Times New Roman" w:cs="Times New Roman"/>
          <w:b/>
          <w:bCs/>
          <w:color w:val="000000"/>
        </w:rPr>
        <w:t>bio</w:t>
      </w:r>
      <w:proofErr w:type="spellEnd"/>
      <w:r w:rsidRPr="004475E9">
        <w:rPr>
          <w:rFonts w:ascii="Times New Roman" w:hAnsi="Times New Roman" w:cs="Times New Roman"/>
          <w:b/>
          <w:bCs/>
          <w:color w:val="000000"/>
        </w:rPr>
        <w:t>: realtà e nuovi sviluppi</w:t>
      </w:r>
      <w:r w:rsidRPr="004475E9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14:paraId="2D1F4CDD" w14:textId="77777777" w:rsidR="004475E9" w:rsidRDefault="004475E9"/>
    <w:p w14:paraId="24D495B3" w14:textId="77777777" w:rsidR="004475E9" w:rsidRDefault="004475E9">
      <w:pPr>
        <w:rPr>
          <w:rFonts w:ascii="Arial" w:hAnsi="Arial" w:cs="Arial"/>
          <w:color w:val="222222"/>
          <w:sz w:val="2"/>
          <w:szCs w:val="2"/>
        </w:rPr>
      </w:pPr>
    </w:p>
    <w:p w14:paraId="64E60A22" w14:textId="77777777" w:rsidR="00637268" w:rsidRDefault="00637268" w:rsidP="00637268">
      <w:pPr>
        <w:spacing w:line="160" w:lineRule="exact"/>
        <w:rPr>
          <w:rFonts w:ascii="Times New Roman" w:hAnsi="Times New Roman" w:cs="Times New Roman"/>
        </w:rPr>
      </w:pPr>
    </w:p>
    <w:p w14:paraId="13BA7F87" w14:textId="69E587E4" w:rsidR="00637268" w:rsidRDefault="004475E9" w:rsidP="004475E9">
      <w:pPr>
        <w:spacing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5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Il convegno è rivolto 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ai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responsabili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normative REACH,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tecnici e responsabili di industrie chimiche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fornitori di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materie prime, </w:t>
      </w:r>
      <w:proofErr w:type="spellStart"/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specialties</w:t>
      </w:r>
      <w:proofErr w:type="spellEnd"/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e prodotti chimici per i vari formulati,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aziende produttrici di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pitture, vernici, rivestimenti, prodotti chimici per edilizia, adesivi e sigillanti, materiali compositi,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industrie di 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materiali leggeri e del legno. Inoltre si rivolge agli </w:t>
      </w:r>
      <w:r w:rsidRPr="004475E9">
        <w:rPr>
          <w:rStyle w:val="Enfasigrassetto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utilizzatori di</w:t>
      </w:r>
      <w:r w:rsidRPr="004475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schiume poliuretaniche, catalizzatori e altri.</w:t>
      </w:r>
    </w:p>
    <w:p w14:paraId="78AB1F37" w14:textId="77777777" w:rsidR="004475E9" w:rsidRDefault="004475E9" w:rsidP="004475E9">
      <w:pPr>
        <w:spacing w:line="28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4AE05C" w14:textId="77777777" w:rsidR="004475E9" w:rsidRP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5E9">
        <w:rPr>
          <w:color w:val="000000"/>
          <w:sz w:val="28"/>
          <w:szCs w:val="28"/>
        </w:rPr>
        <w:t>La partecipazione al convegno vi permetterà di essere informati sulle nuove direttive inerenti al </w:t>
      </w:r>
      <w:r w:rsidRPr="004475E9">
        <w:rPr>
          <w:rStyle w:val="Enfasigrassetto"/>
          <w:color w:val="000000"/>
          <w:sz w:val="28"/>
          <w:szCs w:val="28"/>
        </w:rPr>
        <w:t>regolamento REACH</w:t>
      </w:r>
      <w:r w:rsidRPr="004475E9">
        <w:rPr>
          <w:color w:val="000000"/>
          <w:sz w:val="28"/>
          <w:szCs w:val="28"/>
        </w:rPr>
        <w:t> e alla </w:t>
      </w:r>
      <w:r w:rsidRPr="004475E9">
        <w:rPr>
          <w:rStyle w:val="Enfasigrassetto"/>
          <w:color w:val="000000"/>
          <w:sz w:val="28"/>
          <w:szCs w:val="28"/>
        </w:rPr>
        <w:t xml:space="preserve">direttiva sui </w:t>
      </w:r>
      <w:proofErr w:type="spellStart"/>
      <w:r w:rsidRPr="004475E9">
        <w:rPr>
          <w:rStyle w:val="Enfasigrassetto"/>
          <w:color w:val="000000"/>
          <w:sz w:val="28"/>
          <w:szCs w:val="28"/>
        </w:rPr>
        <w:t>diisocianati</w:t>
      </w:r>
      <w:proofErr w:type="spellEnd"/>
      <w:r w:rsidRPr="004475E9">
        <w:rPr>
          <w:color w:val="000000"/>
          <w:sz w:val="28"/>
          <w:szCs w:val="28"/>
        </w:rPr>
        <w:t> visto che, </w:t>
      </w:r>
      <w:r w:rsidRPr="004475E9">
        <w:rPr>
          <w:color w:val="000000"/>
          <w:sz w:val="28"/>
          <w:szCs w:val="28"/>
          <w:shd w:val="clear" w:color="auto" w:fill="FFFFFF"/>
        </w:rPr>
        <w:t>dal prossimo </w:t>
      </w:r>
      <w:r w:rsidRPr="004475E9">
        <w:rPr>
          <w:rStyle w:val="Enfasigrassetto"/>
          <w:color w:val="000000"/>
          <w:sz w:val="28"/>
          <w:szCs w:val="28"/>
          <w:shd w:val="clear" w:color="auto" w:fill="FFFFFF"/>
        </w:rPr>
        <w:t>24 agosto</w:t>
      </w:r>
      <w:r w:rsidRPr="004475E9">
        <w:rPr>
          <w:color w:val="000000"/>
          <w:sz w:val="28"/>
          <w:szCs w:val="28"/>
          <w:shd w:val="clear" w:color="auto" w:fill="FFFFFF"/>
        </w:rPr>
        <w:t> gli stessi non potranno essere più utilizzati da soli o come costituenti in altre sostanze o miscele per usi industriali e professionali in concentrazioni superiori allo 0,1%</w:t>
      </w:r>
      <w:r w:rsidRPr="004475E9">
        <w:rPr>
          <w:color w:val="000000"/>
          <w:sz w:val="28"/>
          <w:szCs w:val="28"/>
        </w:rPr>
        <w:t>.</w:t>
      </w:r>
    </w:p>
    <w:p w14:paraId="368E0882" w14:textId="77777777" w:rsid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475E9">
        <w:rPr>
          <w:color w:val="000000"/>
          <w:sz w:val="28"/>
          <w:szCs w:val="28"/>
        </w:rPr>
        <w:t>In aggiunta, scoprirete quali specialità chimiche alcune aziende produttrici sono pronte ad offrire al mercato dei coating, con </w:t>
      </w:r>
      <w:r w:rsidRPr="004475E9">
        <w:rPr>
          <w:rStyle w:val="Enfasigrassetto"/>
          <w:color w:val="000000"/>
          <w:sz w:val="28"/>
          <w:szCs w:val="28"/>
        </w:rPr>
        <w:t>materie prime e specialità a base di chimica green</w:t>
      </w:r>
      <w:r w:rsidRPr="004475E9">
        <w:rPr>
          <w:color w:val="000000"/>
          <w:sz w:val="28"/>
          <w:szCs w:val="28"/>
        </w:rPr>
        <w:t> o </w:t>
      </w:r>
      <w:r w:rsidRPr="004475E9">
        <w:rPr>
          <w:rStyle w:val="Enfasigrassetto"/>
          <w:color w:val="000000"/>
          <w:sz w:val="28"/>
          <w:szCs w:val="28"/>
        </w:rPr>
        <w:t>prodotte da economia circolare</w:t>
      </w:r>
      <w:r w:rsidRPr="004475E9">
        <w:rPr>
          <w:color w:val="000000"/>
          <w:sz w:val="28"/>
          <w:szCs w:val="28"/>
        </w:rPr>
        <w:t>.</w:t>
      </w:r>
    </w:p>
    <w:p w14:paraId="0AD39370" w14:textId="77777777" w:rsid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63485A7" w14:textId="258660ED" w:rsidR="00B12E36" w:rsidRPr="00B12E36" w:rsidRDefault="00B12E36" w:rsidP="00B12E36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E36">
        <w:rPr>
          <w:color w:val="000000"/>
          <w:sz w:val="28"/>
          <w:szCs w:val="28"/>
        </w:rPr>
        <w:t>Il convegno si svolgerà in presenza e il costo di partecipazione è di </w:t>
      </w:r>
      <w:r>
        <w:rPr>
          <w:color w:val="000000"/>
          <w:sz w:val="28"/>
          <w:szCs w:val="28"/>
        </w:rPr>
        <w:br/>
      </w:r>
      <w:r w:rsidRPr="00B12E36">
        <w:rPr>
          <w:rStyle w:val="Enfasigrassetto"/>
          <w:color w:val="000000"/>
          <w:sz w:val="28"/>
          <w:szCs w:val="28"/>
        </w:rPr>
        <w:t>€</w:t>
      </w:r>
      <w:r>
        <w:rPr>
          <w:rStyle w:val="Enfasigrassetto"/>
          <w:color w:val="000000"/>
          <w:sz w:val="28"/>
          <w:szCs w:val="28"/>
        </w:rPr>
        <w:t xml:space="preserve"> </w:t>
      </w:r>
      <w:r w:rsidRPr="00B12E36">
        <w:rPr>
          <w:rStyle w:val="Enfasigrassetto"/>
          <w:color w:val="000000"/>
          <w:sz w:val="28"/>
          <w:szCs w:val="28"/>
        </w:rPr>
        <w:t>100,00+Iva, </w:t>
      </w:r>
      <w:r w:rsidRPr="00B12E36">
        <w:rPr>
          <w:color w:val="000000"/>
          <w:sz w:val="28"/>
          <w:szCs w:val="28"/>
        </w:rPr>
        <w:t>avrete la possibilità di </w:t>
      </w:r>
      <w:r w:rsidRPr="00B12E36">
        <w:rPr>
          <w:color w:val="131415"/>
          <w:sz w:val="28"/>
          <w:szCs w:val="28"/>
        </w:rPr>
        <w:t>interagire con gli speaker della giornata che saranno ben lieti di fornirvi ulteriori chiarimenti.</w:t>
      </w:r>
    </w:p>
    <w:p w14:paraId="17F82E70" w14:textId="77777777" w:rsidR="00B12E36" w:rsidRPr="00B12E36" w:rsidRDefault="00B12E36" w:rsidP="00B12E36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E36">
        <w:rPr>
          <w:color w:val="000000"/>
          <w:sz w:val="28"/>
          <w:szCs w:val="28"/>
        </w:rPr>
        <w:t>Ai partecipanti verranno inviati i recapiti di ogni relatore e il link per poter scaricare le presentazioni in </w:t>
      </w:r>
      <w:hyperlink r:id="rId6" w:tgtFrame="_blank" w:history="1">
        <w:r w:rsidRPr="00B12E36">
          <w:rPr>
            <w:rStyle w:val="Collegamentoipertestuale"/>
            <w:color w:val="1155CC"/>
            <w:sz w:val="28"/>
            <w:szCs w:val="28"/>
          </w:rPr>
          <w:t>f.to</w:t>
        </w:r>
      </w:hyperlink>
      <w:r w:rsidRPr="00B12E36">
        <w:rPr>
          <w:color w:val="000000"/>
          <w:sz w:val="28"/>
          <w:szCs w:val="28"/>
        </w:rPr>
        <w:t> Pdf e le registrazioni delle relazioni presentate per le quali l’autore darà autorizzazione alla diffusione.</w:t>
      </w:r>
    </w:p>
    <w:p w14:paraId="271A3F34" w14:textId="1CBF86D9" w:rsidR="00B12E36" w:rsidRPr="00B12E36" w:rsidRDefault="00B12E36" w:rsidP="00B12E36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2E36">
        <w:rPr>
          <w:color w:val="000000"/>
          <w:sz w:val="28"/>
          <w:szCs w:val="28"/>
        </w:rPr>
        <w:t>E' possibile iscriversi </w:t>
      </w:r>
      <w:r w:rsidRPr="004F2EBC">
        <w:rPr>
          <w:color w:val="000000"/>
          <w:sz w:val="28"/>
          <w:szCs w:val="28"/>
        </w:rPr>
        <w:t>scarican</w:t>
      </w:r>
      <w:r w:rsidRPr="004F2EBC">
        <w:rPr>
          <w:color w:val="000000"/>
          <w:sz w:val="28"/>
          <w:szCs w:val="28"/>
        </w:rPr>
        <w:t>d</w:t>
      </w:r>
      <w:r w:rsidRPr="004F2EBC">
        <w:rPr>
          <w:color w:val="000000"/>
          <w:sz w:val="28"/>
          <w:szCs w:val="28"/>
        </w:rPr>
        <w:t>o il Modulo</w:t>
      </w:r>
      <w:r w:rsidRPr="00B12E36">
        <w:rPr>
          <w:color w:val="000000"/>
          <w:sz w:val="28"/>
          <w:szCs w:val="28"/>
        </w:rPr>
        <w:t> </w:t>
      </w:r>
      <w:r w:rsidR="004F2EBC">
        <w:rPr>
          <w:color w:val="000000"/>
          <w:sz w:val="28"/>
          <w:szCs w:val="28"/>
        </w:rPr>
        <w:t xml:space="preserve">allegato </w:t>
      </w:r>
      <w:r w:rsidRPr="00B12E36">
        <w:rPr>
          <w:color w:val="000000"/>
          <w:sz w:val="28"/>
          <w:szCs w:val="28"/>
        </w:rPr>
        <w:t>da inviare tramite e-mail a </w:t>
      </w:r>
      <w:hyperlink r:id="rId7" w:tgtFrame="_blank" w:history="1">
        <w:r w:rsidRPr="00B12E36">
          <w:rPr>
            <w:rStyle w:val="Collegamentoipertestuale"/>
            <w:color w:val="5555FF"/>
            <w:sz w:val="28"/>
            <w:szCs w:val="28"/>
          </w:rPr>
          <w:t>info@octima.it</w:t>
        </w:r>
      </w:hyperlink>
      <w:r w:rsidRPr="00B12E36">
        <w:rPr>
          <w:color w:val="000000"/>
          <w:sz w:val="28"/>
          <w:szCs w:val="28"/>
        </w:rPr>
        <w:t xml:space="preserve"> oppure iscrivendosi </w:t>
      </w:r>
      <w:hyperlink r:id="rId8" w:history="1">
        <w:r w:rsidRPr="004F2EBC">
          <w:rPr>
            <w:rStyle w:val="Collegamentoipertestuale"/>
            <w:sz w:val="28"/>
            <w:szCs w:val="28"/>
          </w:rPr>
          <w:t>online: </w:t>
        </w:r>
        <w:r w:rsidR="004F2EBC" w:rsidRPr="004F2EBC">
          <w:rPr>
            <w:rStyle w:val="Collegamentoipertestuale"/>
            <w:sz w:val="28"/>
            <w:szCs w:val="28"/>
          </w:rPr>
          <w:t>https://www.</w:t>
        </w:r>
        <w:r w:rsidR="004F2EBC" w:rsidRPr="004F2EBC">
          <w:rPr>
            <w:rStyle w:val="Collegamentoipertestuale"/>
            <w:sz w:val="28"/>
            <w:szCs w:val="28"/>
          </w:rPr>
          <w:t>o</w:t>
        </w:r>
        <w:r w:rsidR="004F2EBC" w:rsidRPr="004F2EBC">
          <w:rPr>
            <w:rStyle w:val="Collegamentoipertestuale"/>
            <w:sz w:val="28"/>
            <w:szCs w:val="28"/>
          </w:rPr>
          <w:t>ctima.it/19-settembre-2023-modulo-iscrizione-al-convegno-2-2-2/</w:t>
        </w:r>
      </w:hyperlink>
      <w:r w:rsidR="004F2EBC" w:rsidRPr="00B12E36">
        <w:rPr>
          <w:color w:val="000000"/>
          <w:sz w:val="28"/>
          <w:szCs w:val="28"/>
        </w:rPr>
        <w:t xml:space="preserve"> </w:t>
      </w:r>
    </w:p>
    <w:p w14:paraId="381870EE" w14:textId="77777777" w:rsid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3D74F2A" w14:textId="77777777" w:rsid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C5D3ED2" w14:textId="77777777" w:rsidR="004475E9" w:rsidRDefault="004475E9" w:rsidP="004475E9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7212FEC9" w14:textId="77777777" w:rsidR="00B12E36" w:rsidRDefault="00B12E36" w:rsidP="004475E9">
      <w:pPr>
        <w:pStyle w:val="Titolo2"/>
        <w:shd w:val="clear" w:color="auto" w:fill="FFFFFF"/>
        <w:spacing w:before="0" w:beforeAutospacing="0" w:after="0" w:afterAutospacing="0" w:line="390" w:lineRule="atLeast"/>
        <w:jc w:val="center"/>
        <w:rPr>
          <w:rStyle w:val="Enfasigrassetto"/>
          <w:b/>
          <w:bCs/>
          <w:color w:val="FF0000"/>
          <w:sz w:val="32"/>
          <w:szCs w:val="32"/>
          <w:highlight w:val="yellow"/>
        </w:rPr>
      </w:pPr>
    </w:p>
    <w:p w14:paraId="68E541AC" w14:textId="72924FF9" w:rsidR="004475E9" w:rsidRPr="004475E9" w:rsidRDefault="004475E9" w:rsidP="004475E9">
      <w:pPr>
        <w:pStyle w:val="Titolo2"/>
        <w:shd w:val="clear" w:color="auto" w:fill="FFFFFF"/>
        <w:spacing w:before="0" w:beforeAutospacing="0" w:after="0" w:afterAutospacing="0" w:line="390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4475E9">
        <w:rPr>
          <w:rStyle w:val="Enfasigrassetto"/>
          <w:b/>
          <w:bCs/>
          <w:color w:val="FF0000"/>
          <w:sz w:val="32"/>
          <w:szCs w:val="32"/>
          <w:highlight w:val="yellow"/>
        </w:rPr>
        <w:t>Bozza programma della giornata:</w:t>
      </w:r>
    </w:p>
    <w:p w14:paraId="4DEEDD5C" w14:textId="217BA3ED" w:rsidR="004475E9" w:rsidRPr="005438B8" w:rsidRDefault="004475E9" w:rsidP="005438B8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475E9">
        <w:rPr>
          <w:color w:val="000000"/>
        </w:rPr>
        <w:t>(in attesa di altri interventi)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2"/>
      </w:tblGrid>
      <w:tr w:rsidR="004475E9" w14:paraId="6D080810" w14:textId="77777777" w:rsidTr="004475E9">
        <w:trPr>
          <w:hidden/>
        </w:trPr>
        <w:tc>
          <w:tcPr>
            <w:tcW w:w="4811" w:type="dxa"/>
          </w:tcPr>
          <w:p w14:paraId="4A7CA1F3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4812" w:type="dxa"/>
          </w:tcPr>
          <w:p w14:paraId="2A5DD6D9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4475E9" w14:paraId="7488E311" w14:textId="77777777" w:rsidTr="004475E9">
        <w:trPr>
          <w:hidden/>
        </w:trPr>
        <w:tc>
          <w:tcPr>
            <w:tcW w:w="4811" w:type="dxa"/>
          </w:tcPr>
          <w:p w14:paraId="682A47B8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4812" w:type="dxa"/>
          </w:tcPr>
          <w:p w14:paraId="390E4C10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</w:tbl>
    <w:p w14:paraId="2A566803" w14:textId="77777777" w:rsidR="004475E9" w:rsidRDefault="004475E9" w:rsidP="004475E9">
      <w:pPr>
        <w:spacing w:line="280" w:lineRule="exac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7643"/>
      </w:tblGrid>
      <w:tr w:rsidR="005438B8" w14:paraId="4B1FE719" w14:textId="77777777" w:rsidTr="00B12E36">
        <w:trPr>
          <w:hidden/>
        </w:trPr>
        <w:tc>
          <w:tcPr>
            <w:tcW w:w="1980" w:type="dxa"/>
          </w:tcPr>
          <w:p w14:paraId="06E8DD7A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7643" w:type="dxa"/>
          </w:tcPr>
          <w:p w14:paraId="2E854E77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5438B8" w14:paraId="305C13D9" w14:textId="77777777" w:rsidTr="00B12E36">
        <w:trPr>
          <w:hidden/>
        </w:trPr>
        <w:tc>
          <w:tcPr>
            <w:tcW w:w="1980" w:type="dxa"/>
          </w:tcPr>
          <w:p w14:paraId="21F188F2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7643" w:type="dxa"/>
          </w:tcPr>
          <w:p w14:paraId="4A1F5DBE" w14:textId="77777777" w:rsidR="004475E9" w:rsidRDefault="004475E9" w:rsidP="004475E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4475E9" w:rsidRPr="004475E9" w14:paraId="537BB60B" w14:textId="77777777" w:rsidTr="00B12E36">
        <w:trPr>
          <w:hidden/>
        </w:trPr>
        <w:tc>
          <w:tcPr>
            <w:tcW w:w="9623" w:type="dxa"/>
            <w:gridSpan w:val="2"/>
            <w:tcBorders>
              <w:bottom w:val="nil"/>
            </w:tcBorders>
          </w:tcPr>
          <w:p w14:paraId="320A62C4" w14:textId="77777777" w:rsidR="004475E9" w:rsidRPr="004475E9" w:rsidRDefault="004475E9" w:rsidP="008F5F99">
            <w:pPr>
              <w:spacing w:line="280" w:lineRule="exact"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5438B8" w:rsidRPr="004475E9" w14:paraId="39067911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D4565" w14:textId="1DA5A60B" w:rsidR="004475E9" w:rsidRPr="004475E9" w:rsidRDefault="004475E9" w:rsidP="004475E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6DFAF30" wp14:editId="2D9B05F3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97790</wp:posOffset>
                  </wp:positionV>
                  <wp:extent cx="1043940" cy="347980"/>
                  <wp:effectExtent l="0" t="0" r="0" b="0"/>
                  <wp:wrapTight wrapText="bothSides">
                    <wp:wrapPolygon edited="0">
                      <wp:start x="15766" y="0"/>
                      <wp:lineTo x="2628" y="8672"/>
                      <wp:lineTo x="0" y="11036"/>
                      <wp:lineTo x="0" y="18131"/>
                      <wp:lineTo x="788" y="20496"/>
                      <wp:lineTo x="15766" y="20496"/>
                      <wp:lineTo x="18131" y="19708"/>
                      <wp:lineTo x="18394" y="12613"/>
                      <wp:lineTo x="21285" y="11036"/>
                      <wp:lineTo x="21285" y="4730"/>
                      <wp:lineTo x="17869" y="0"/>
                      <wp:lineTo x="15766" y="0"/>
                    </wp:wrapPolygon>
                  </wp:wrapTight>
                  <wp:docPr id="104867261" name="Immagine 4" descr="Immagine che contiene Elementi grafici, Carattere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261" name="Immagine 4" descr="Immagine che contiene Elementi grafici, Carattere, logo, schermata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C188B" w14:textId="32EA4A6C" w:rsidR="004475E9" w:rsidRPr="004475E9" w:rsidRDefault="004475E9" w:rsidP="005438B8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5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Le principali criticità normative del formulatore di pitture e vernici</w:t>
            </w:r>
            <w:r w:rsidRPr="004475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475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Relatore: Filippo </w:t>
            </w:r>
            <w:proofErr w:type="spellStart"/>
            <w:r w:rsidRPr="004475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Busolo</w:t>
            </w:r>
            <w:proofErr w:type="spellEnd"/>
            <w:r w:rsidRPr="004475E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– CHEMLER</w:t>
            </w:r>
          </w:p>
        </w:tc>
      </w:tr>
      <w:tr w:rsidR="00B12E36" w:rsidRPr="004475E9" w14:paraId="0CA8BDFA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5CD11" w14:textId="0300D7C1" w:rsidR="00B12E36" w:rsidRPr="00B12E36" w:rsidRDefault="00B12E36" w:rsidP="00B12E3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E36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5438B8" w:rsidRPr="004475E9" w14:paraId="41F81688" w14:textId="77777777" w:rsidTr="00B12E36">
        <w:trPr>
          <w:trHeight w:hRule="exact" w:val="90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25E68" w14:textId="422300DF" w:rsidR="004475E9" w:rsidRPr="004475E9" w:rsidRDefault="004475E9" w:rsidP="004475E9">
            <w:pPr>
              <w:spacing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3E53A36" wp14:editId="3AE91A2E">
                  <wp:simplePos x="0" y="0"/>
                  <wp:positionH relativeFrom="column">
                    <wp:posOffset>240030</wp:posOffset>
                  </wp:positionH>
                  <wp:positionV relativeFrom="page">
                    <wp:posOffset>79375</wp:posOffset>
                  </wp:positionV>
                  <wp:extent cx="683895" cy="300990"/>
                  <wp:effectExtent l="0" t="0" r="0" b="3810"/>
                  <wp:wrapThrough wrapText="bothSides">
                    <wp:wrapPolygon edited="0">
                      <wp:start x="16847" y="1823"/>
                      <wp:lineTo x="802" y="3646"/>
                      <wp:lineTo x="401" y="12759"/>
                      <wp:lineTo x="6017" y="18228"/>
                      <wp:lineTo x="6819" y="20962"/>
                      <wp:lineTo x="16045" y="20962"/>
                      <wp:lineTo x="19253" y="18228"/>
                      <wp:lineTo x="20457" y="11848"/>
                      <wp:lineTo x="19655" y="1823"/>
                      <wp:lineTo x="16847" y="1823"/>
                    </wp:wrapPolygon>
                  </wp:wrapThrough>
                  <wp:docPr id="1327209713" name="Immagine 5" descr="Immagine che contiene Carattere, Elementi grafici, logo, grafic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209713" name="Immagine 5" descr="Immagine che contiene Carattere, Elementi grafici, logo, grafica&#10;&#10;Descrizione generata automa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F8FF" w14:textId="77777777" w:rsidR="00DB6051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  <w:sz w:val="28"/>
                <w:szCs w:val="28"/>
              </w:rPr>
            </w:pPr>
            <w:r w:rsidRPr="00DB6051">
              <w:rPr>
                <w:color w:val="000000"/>
                <w:sz w:val="28"/>
                <w:szCs w:val="28"/>
              </w:rPr>
              <w:t>In che modo i leganti di origine biologica possono essere utili per una strategia di decarbonizzazione</w:t>
            </w:r>
          </w:p>
          <w:p w14:paraId="7EFCC3FF" w14:textId="3019F352" w:rsidR="004475E9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</w:rPr>
            </w:pPr>
            <w:r w:rsidRPr="00DB6051">
              <w:rPr>
                <w:b/>
                <w:bCs/>
                <w:color w:val="000000"/>
                <w:sz w:val="28"/>
                <w:szCs w:val="28"/>
              </w:rPr>
              <w:t xml:space="preserve">Relatore: Sophia </w:t>
            </w:r>
            <w:proofErr w:type="spellStart"/>
            <w:r w:rsidRPr="00DB6051">
              <w:rPr>
                <w:b/>
                <w:bCs/>
                <w:color w:val="000000"/>
                <w:sz w:val="28"/>
                <w:szCs w:val="28"/>
              </w:rPr>
              <w:t>Rhazali</w:t>
            </w:r>
            <w:proofErr w:type="spellEnd"/>
            <w:r w:rsidRPr="00DB605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>–</w:t>
            </w:r>
            <w:r w:rsidRPr="00DB6051">
              <w:rPr>
                <w:b/>
                <w:bCs/>
                <w:color w:val="000000"/>
                <w:sz w:val="28"/>
                <w:szCs w:val="28"/>
              </w:rPr>
              <w:t xml:space="preserve"> ECOAT</w:t>
            </w:r>
          </w:p>
        </w:tc>
      </w:tr>
      <w:tr w:rsidR="00B12E36" w:rsidRPr="00DB6051" w14:paraId="39B9DE0C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A9B70" w14:textId="41B7CA3B" w:rsidR="00B12E36" w:rsidRPr="00DB6051" w:rsidRDefault="00B12E36" w:rsidP="00B12E36">
            <w:pPr>
              <w:pStyle w:val="Normale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725DF7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5438B8" w:rsidRPr="004475E9" w14:paraId="44C5BF50" w14:textId="77777777" w:rsidTr="00B12E36">
        <w:trPr>
          <w:trHeight w:val="90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3F684" w14:textId="1E53C638" w:rsidR="00DB6051" w:rsidRDefault="00DB6051" w:rsidP="00DB6051">
            <w:pPr>
              <w:spacing w:line="280" w:lineRule="exac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EE802D3" wp14:editId="44A4B26E">
                  <wp:simplePos x="0" y="0"/>
                  <wp:positionH relativeFrom="column">
                    <wp:posOffset>77470</wp:posOffset>
                  </wp:positionH>
                  <wp:positionV relativeFrom="page">
                    <wp:posOffset>-67310</wp:posOffset>
                  </wp:positionV>
                  <wp:extent cx="1007745" cy="305435"/>
                  <wp:effectExtent l="0" t="0" r="0" b="0"/>
                  <wp:wrapNone/>
                  <wp:docPr id="544029261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29261" name="Immagine 54402926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78D98" w14:textId="77777777" w:rsidR="00DB6051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  <w:sz w:val="28"/>
                <w:szCs w:val="28"/>
              </w:rPr>
            </w:pPr>
            <w:r w:rsidRPr="00DB6051">
              <w:rPr>
                <w:color w:val="000000"/>
                <w:sz w:val="28"/>
                <w:szCs w:val="28"/>
              </w:rPr>
              <w:t>La registrazione REACH dei polimeri: utili consigli per farsi trovare preparati nonostante le incertezze sulla tempistica</w:t>
            </w:r>
          </w:p>
          <w:p w14:paraId="725512F9" w14:textId="6FCAE785" w:rsidR="00DB6051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</w:rPr>
            </w:pPr>
            <w:r w:rsidRPr="00DB6051">
              <w:rPr>
                <w:b/>
                <w:bCs/>
                <w:color w:val="000000"/>
                <w:sz w:val="28"/>
                <w:szCs w:val="28"/>
              </w:rPr>
              <w:t>Relatore: Paola Ulivi – DANGER &amp; SAFETY</w:t>
            </w:r>
          </w:p>
        </w:tc>
      </w:tr>
      <w:tr w:rsidR="00B12E36" w:rsidRPr="004475E9" w14:paraId="5A948657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3FE03" w14:textId="2F57E563" w:rsidR="00B12E36" w:rsidRPr="00DB6051" w:rsidRDefault="00B12E36" w:rsidP="00B12E36">
            <w:pPr>
              <w:pStyle w:val="Normale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3B7ED1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5438B8" w:rsidRPr="004475E9" w14:paraId="1D76DB10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682F" w14:textId="18633318" w:rsidR="00DB6051" w:rsidRDefault="00DB6051" w:rsidP="00DB6051">
            <w:pPr>
              <w:spacing w:line="280" w:lineRule="exac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30ABEF4B" wp14:editId="3A9A0BFC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74295</wp:posOffset>
                  </wp:positionV>
                  <wp:extent cx="1043940" cy="347980"/>
                  <wp:effectExtent l="0" t="0" r="0" b="0"/>
                  <wp:wrapTight wrapText="bothSides">
                    <wp:wrapPolygon edited="0">
                      <wp:start x="15766" y="0"/>
                      <wp:lineTo x="2628" y="8672"/>
                      <wp:lineTo x="0" y="11036"/>
                      <wp:lineTo x="0" y="18131"/>
                      <wp:lineTo x="788" y="20496"/>
                      <wp:lineTo x="15766" y="20496"/>
                      <wp:lineTo x="18131" y="19708"/>
                      <wp:lineTo x="18394" y="12613"/>
                      <wp:lineTo x="21285" y="11036"/>
                      <wp:lineTo x="21285" y="4730"/>
                      <wp:lineTo x="17869" y="0"/>
                      <wp:lineTo x="15766" y="0"/>
                    </wp:wrapPolygon>
                  </wp:wrapTight>
                  <wp:docPr id="946004680" name="Immagine 946004680" descr="Immagine che contiene Elementi grafici, Carattere, logo, scherma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7261" name="Immagine 4" descr="Immagine che contiene Elementi grafici, Carattere, logo, schermata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0AF03" w14:textId="65910668" w:rsidR="00DB6051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28"/>
                <w:szCs w:val="28"/>
              </w:rPr>
            </w:pPr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 xml:space="preserve">Le nuove regole sull’uso dei </w:t>
            </w:r>
            <w:proofErr w:type="spellStart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>diisocianati</w:t>
            </w:r>
            <w:proofErr w:type="spellEnd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Relatore: Filippo </w:t>
            </w:r>
            <w:proofErr w:type="spellStart"/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Busolo</w:t>
            </w:r>
            <w:proofErr w:type="spellEnd"/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– CHEMLER</w:t>
            </w:r>
          </w:p>
        </w:tc>
      </w:tr>
      <w:tr w:rsidR="00B12E36" w:rsidRPr="004475E9" w14:paraId="242268EB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EED9B2" w14:textId="4404B205" w:rsidR="00B12E36" w:rsidRPr="00DB6051" w:rsidRDefault="00B12E36" w:rsidP="00B12E36">
            <w:pPr>
              <w:pStyle w:val="Normale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32A0C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5438B8" w:rsidRPr="004475E9" w14:paraId="53C0B76D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F0F8E" w14:textId="5C9AD6AB" w:rsidR="00DB6051" w:rsidRDefault="00DB6051" w:rsidP="00DB6051">
            <w:pPr>
              <w:spacing w:line="280" w:lineRule="exac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3B2A4200" wp14:editId="3C523633">
                  <wp:simplePos x="0" y="0"/>
                  <wp:positionH relativeFrom="column">
                    <wp:posOffset>64770</wp:posOffset>
                  </wp:positionH>
                  <wp:positionV relativeFrom="page">
                    <wp:posOffset>20955</wp:posOffset>
                  </wp:positionV>
                  <wp:extent cx="1007745" cy="321945"/>
                  <wp:effectExtent l="0" t="0" r="0" b="0"/>
                  <wp:wrapNone/>
                  <wp:docPr id="620326501" name="Immagine 7" descr="Immagine che contiene testo, Carattere, logo, Elementi grafic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26501" name="Immagine 7" descr="Immagine che contiene testo, Carattere, logo, Elementi grafici&#10;&#10;Descrizione generata automa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63A94" w14:textId="77777777" w:rsid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>Sun Chemical/</w:t>
            </w:r>
            <w:proofErr w:type="spellStart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>Sapici</w:t>
            </w:r>
            <w:proofErr w:type="spellEnd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 xml:space="preserve"> all’avanguardia dei </w:t>
            </w:r>
            <w:proofErr w:type="spellStart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>poliisocianati</w:t>
            </w:r>
            <w:proofErr w:type="spellEnd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 xml:space="preserve"> e </w:t>
            </w:r>
            <w:proofErr w:type="spellStart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>prepolimeri</w:t>
            </w:r>
            <w:proofErr w:type="spellEnd"/>
            <w:r w:rsidRPr="00DB6051">
              <w:rPr>
                <w:color w:val="000000"/>
                <w:sz w:val="28"/>
                <w:szCs w:val="28"/>
                <w:shd w:val="clear" w:color="auto" w:fill="FFFFFF"/>
              </w:rPr>
              <w:t xml:space="preserve"> a basso contenuto di monomero libero</w:t>
            </w:r>
          </w:p>
          <w:p w14:paraId="24661DC4" w14:textId="77777777" w:rsidR="00DB6051" w:rsidRDefault="00DB6051" w:rsidP="00DB6051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1548D61" w14:textId="3ADE70AA" w:rsidR="00DB6051" w:rsidRPr="00DB6051" w:rsidRDefault="00DB6051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Relatore: Guglielmo </w:t>
            </w:r>
            <w:proofErr w:type="spellStart"/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Catel</w:t>
            </w:r>
            <w:proofErr w:type="spellEnd"/>
            <w:r w:rsidRPr="00DB6051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– SUN CHEMICAL/SAPICI</w:t>
            </w:r>
          </w:p>
        </w:tc>
      </w:tr>
      <w:tr w:rsidR="005438B8" w:rsidRPr="004475E9" w14:paraId="55104DAD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6BDE" w14:textId="7F4F3438" w:rsidR="00DB6051" w:rsidRDefault="00DB6051" w:rsidP="00DB6051">
            <w:pPr>
              <w:spacing w:line="280" w:lineRule="exac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1C933BD0" wp14:editId="642ADB6D">
                  <wp:simplePos x="0" y="0"/>
                  <wp:positionH relativeFrom="column">
                    <wp:posOffset>75565</wp:posOffset>
                  </wp:positionH>
                  <wp:positionV relativeFrom="page">
                    <wp:posOffset>41910</wp:posOffset>
                  </wp:positionV>
                  <wp:extent cx="971550" cy="302260"/>
                  <wp:effectExtent l="0" t="0" r="0" b="2540"/>
                  <wp:wrapNone/>
                  <wp:docPr id="1079149548" name="Immagine 8" descr="Immagine che contiene schermata, Elementi grafici, Carattere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149548" name="Immagine 8" descr="Immagine che contiene schermata, Elementi grafici, Carattere, design&#10;&#10;Descrizione generata automa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D025C" w14:textId="77777777" w:rsidR="00DB6051" w:rsidRPr="00DB6051" w:rsidRDefault="00DB6051" w:rsidP="00DB6051">
            <w:pPr>
              <w:pStyle w:val="NormaleWeb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12E36" w:rsidRPr="004475E9" w14:paraId="42CB1038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230E9" w14:textId="6A3BA451" w:rsidR="00B12E36" w:rsidRPr="00DB6051" w:rsidRDefault="00B12E36" w:rsidP="00B12E36">
            <w:pPr>
              <w:pStyle w:val="Normale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D5654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5438B8" w:rsidRPr="004475E9" w14:paraId="386A9562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27FE3" w14:textId="2EAEFF0C" w:rsidR="00DB6051" w:rsidRDefault="00DB6051" w:rsidP="005438B8">
            <w:pPr>
              <w:spacing w:line="280" w:lineRule="exac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0A7B369F" wp14:editId="0AFE0BD7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148590</wp:posOffset>
                  </wp:positionV>
                  <wp:extent cx="971550" cy="294005"/>
                  <wp:effectExtent l="0" t="0" r="6350" b="0"/>
                  <wp:wrapThrough wrapText="bothSides">
                    <wp:wrapPolygon edited="0">
                      <wp:start x="0" y="0"/>
                      <wp:lineTo x="0" y="20527"/>
                      <wp:lineTo x="21459" y="20527"/>
                      <wp:lineTo x="21459" y="0"/>
                      <wp:lineTo x="0" y="0"/>
                    </wp:wrapPolygon>
                  </wp:wrapThrough>
                  <wp:docPr id="206205770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5770" name="Immagine 20620577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E717A" w14:textId="77777777" w:rsidR="005438B8" w:rsidRPr="005438B8" w:rsidRDefault="005438B8" w:rsidP="005438B8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both"/>
              <w:rPr>
                <w:color w:val="000000"/>
                <w:sz w:val="28"/>
                <w:szCs w:val="28"/>
              </w:rPr>
            </w:pPr>
            <w:r w:rsidRPr="005438B8">
              <w:rPr>
                <w:color w:val="000000"/>
                <w:sz w:val="28"/>
                <w:szCs w:val="28"/>
              </w:rPr>
              <w:t>Un’aggiunta per il futuro: additivi naturali e ad alta prestazione</w:t>
            </w:r>
          </w:p>
          <w:p w14:paraId="4FC0F457" w14:textId="4C32575B" w:rsidR="00DB6051" w:rsidRPr="005438B8" w:rsidRDefault="005438B8" w:rsidP="005438B8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rPr>
                <w:color w:val="000000"/>
                <w:sz w:val="28"/>
                <w:szCs w:val="28"/>
              </w:rPr>
            </w:pPr>
            <w:r w:rsidRPr="005438B8">
              <w:rPr>
                <w:b/>
                <w:bCs/>
                <w:color w:val="000000"/>
                <w:sz w:val="28"/>
                <w:szCs w:val="28"/>
              </w:rPr>
              <w:t xml:space="preserve">Relatore: Phil </w:t>
            </w:r>
            <w:proofErr w:type="spellStart"/>
            <w:r w:rsidRPr="005438B8">
              <w:rPr>
                <w:b/>
                <w:bCs/>
                <w:color w:val="000000"/>
                <w:sz w:val="28"/>
                <w:szCs w:val="28"/>
              </w:rPr>
              <w:t>Blakeman</w:t>
            </w:r>
            <w:proofErr w:type="spellEnd"/>
            <w:r w:rsidRPr="005438B8">
              <w:rPr>
                <w:b/>
                <w:bCs/>
                <w:color w:val="000000"/>
                <w:sz w:val="28"/>
                <w:szCs w:val="28"/>
              </w:rPr>
              <w:t xml:space="preserve"> – ELEMENTIS</w:t>
            </w:r>
          </w:p>
        </w:tc>
      </w:tr>
      <w:tr w:rsidR="00B12E36" w:rsidRPr="004475E9" w14:paraId="0700B177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60528" w14:textId="7614EFB5" w:rsidR="00B12E36" w:rsidRPr="005438B8" w:rsidRDefault="00B12E36" w:rsidP="00B12E36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center"/>
              <w:rPr>
                <w:color w:val="000000"/>
                <w:sz w:val="28"/>
                <w:szCs w:val="28"/>
              </w:rPr>
            </w:pPr>
            <w:r w:rsidRPr="000C6CB1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B12E36" w:rsidRPr="004475E9" w14:paraId="1E10BFED" w14:textId="77777777" w:rsidTr="00B12E36">
        <w:trPr>
          <w:trHeight w:hRule="exact" w:val="90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1985A" w14:textId="557E8DFE" w:rsidR="005438B8" w:rsidRDefault="005438B8" w:rsidP="005438B8">
            <w:pPr>
              <w:spacing w:line="280" w:lineRule="exac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731A2B5A" wp14:editId="5567CF2D">
                  <wp:simplePos x="0" y="0"/>
                  <wp:positionH relativeFrom="column">
                    <wp:posOffset>22225</wp:posOffset>
                  </wp:positionH>
                  <wp:positionV relativeFrom="page">
                    <wp:posOffset>-31750</wp:posOffset>
                  </wp:positionV>
                  <wp:extent cx="1079500" cy="372745"/>
                  <wp:effectExtent l="0" t="0" r="0" b="0"/>
                  <wp:wrapNone/>
                  <wp:docPr id="57407525" name="Immagine 10" descr="Immagine che contiene Carattere, logo, Elementi grafici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07525" name="Immagine 10" descr="Immagine che contiene Carattere, logo, Elementi grafici, design&#10;&#10;Descrizione generata automaticament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8AF36" w14:textId="77777777" w:rsidR="005438B8" w:rsidRPr="005438B8" w:rsidRDefault="005438B8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jc w:val="both"/>
              <w:rPr>
                <w:color w:val="000000"/>
                <w:sz w:val="28"/>
                <w:szCs w:val="28"/>
              </w:rPr>
            </w:pPr>
            <w:r w:rsidRPr="005438B8">
              <w:rPr>
                <w:color w:val="000000"/>
                <w:sz w:val="28"/>
                <w:szCs w:val="28"/>
              </w:rPr>
              <w:t>Trasporto merci pericolose: adempimenti normativi e filiera logistica</w:t>
            </w:r>
          </w:p>
          <w:p w14:paraId="2B3EAA1C" w14:textId="27415C8F" w:rsidR="005438B8" w:rsidRPr="005438B8" w:rsidRDefault="005438B8" w:rsidP="005438B8">
            <w:pPr>
              <w:pStyle w:val="NormaleWeb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</w:rPr>
            </w:pPr>
            <w:r w:rsidRPr="005438B8">
              <w:rPr>
                <w:b/>
                <w:bCs/>
                <w:color w:val="000000"/>
                <w:sz w:val="28"/>
                <w:szCs w:val="28"/>
              </w:rPr>
              <w:t xml:space="preserve">Relatore: Filippo Lotto – </w:t>
            </w:r>
            <w:proofErr w:type="spellStart"/>
            <w:r w:rsidRPr="005438B8">
              <w:rPr>
                <w:b/>
                <w:bCs/>
                <w:color w:val="000000"/>
                <w:sz w:val="28"/>
                <w:szCs w:val="28"/>
              </w:rPr>
              <w:t>CentroReach</w:t>
            </w:r>
            <w:proofErr w:type="spellEnd"/>
          </w:p>
        </w:tc>
      </w:tr>
      <w:tr w:rsidR="00B12E36" w:rsidRPr="004475E9" w14:paraId="2825BF5F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18AC7" w14:textId="4EB57846" w:rsidR="00B12E36" w:rsidRPr="005438B8" w:rsidRDefault="00B12E36" w:rsidP="00B12E36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center"/>
              <w:rPr>
                <w:color w:val="000000"/>
                <w:sz w:val="28"/>
                <w:szCs w:val="28"/>
              </w:rPr>
            </w:pPr>
            <w:r w:rsidRPr="00923166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  <w:tr w:rsidR="00B12E36" w:rsidRPr="004475E9" w14:paraId="522745E9" w14:textId="77777777" w:rsidTr="00B12E36">
        <w:trPr>
          <w:trHeight w:hRule="exact" w:val="737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11A52" w14:textId="0113595F" w:rsidR="005438B8" w:rsidRDefault="005438B8" w:rsidP="005438B8">
            <w:pPr>
              <w:spacing w:line="280" w:lineRule="exac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E5830E8" wp14:editId="775C691A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78105</wp:posOffset>
                  </wp:positionV>
                  <wp:extent cx="1079500" cy="338455"/>
                  <wp:effectExtent l="0" t="0" r="0" b="4445"/>
                  <wp:wrapThrough wrapText="bothSides">
                    <wp:wrapPolygon edited="0">
                      <wp:start x="2287" y="0"/>
                      <wp:lineTo x="0" y="3242"/>
                      <wp:lineTo x="0" y="17831"/>
                      <wp:lineTo x="1525" y="21073"/>
                      <wp:lineTo x="5591" y="21073"/>
                      <wp:lineTo x="21346" y="16210"/>
                      <wp:lineTo x="21346" y="9726"/>
                      <wp:lineTo x="12198" y="2432"/>
                      <wp:lineTo x="4574" y="0"/>
                      <wp:lineTo x="2287" y="0"/>
                    </wp:wrapPolygon>
                  </wp:wrapThrough>
                  <wp:docPr id="1221377532" name="Immagine 11" descr="Immagine che contiene Elementi grafici, grafica, logo, Caratter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77532" name="Immagine 11" descr="Immagine che contiene Elementi grafici, grafica, logo, Carattere&#10;&#10;Descrizione generata automa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52616" w14:textId="77777777" w:rsidR="005438B8" w:rsidRDefault="00B12E36" w:rsidP="005438B8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Titolo da definire</w:t>
            </w:r>
          </w:p>
          <w:p w14:paraId="089B8AC4" w14:textId="1AF51811" w:rsidR="00B12E36" w:rsidRPr="00B12E36" w:rsidRDefault="00B12E36" w:rsidP="005438B8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12E36">
              <w:rPr>
                <w:b/>
                <w:bCs/>
                <w:color w:val="000000"/>
                <w:sz w:val="28"/>
                <w:szCs w:val="28"/>
              </w:rPr>
              <w:t xml:space="preserve">Relatore: da definire/Associazione </w:t>
            </w:r>
            <w:proofErr w:type="spellStart"/>
            <w:r w:rsidRPr="00B12E36">
              <w:rPr>
                <w:b/>
                <w:bCs/>
                <w:color w:val="000000"/>
                <w:sz w:val="28"/>
                <w:szCs w:val="28"/>
              </w:rPr>
              <w:t>Aitiva</w:t>
            </w:r>
            <w:proofErr w:type="spellEnd"/>
          </w:p>
        </w:tc>
      </w:tr>
      <w:tr w:rsidR="00B12E36" w:rsidRPr="004475E9" w14:paraId="3E7B9E93" w14:textId="77777777" w:rsidTr="00B12E36">
        <w:trPr>
          <w:trHeight w:hRule="exact" w:val="170"/>
        </w:trPr>
        <w:tc>
          <w:tcPr>
            <w:tcW w:w="96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C9D1A0" w14:textId="69299C5D" w:rsidR="00B12E36" w:rsidRPr="005438B8" w:rsidRDefault="00B12E36" w:rsidP="00B12E36">
            <w:pPr>
              <w:pStyle w:val="NormaleWeb"/>
              <w:shd w:val="clear" w:color="auto" w:fill="FFFFFF"/>
              <w:spacing w:before="0" w:beforeAutospacing="0" w:after="0" w:afterAutospacing="0" w:line="320" w:lineRule="exact"/>
              <w:jc w:val="center"/>
              <w:rPr>
                <w:color w:val="000000"/>
                <w:sz w:val="28"/>
                <w:szCs w:val="28"/>
              </w:rPr>
            </w:pPr>
            <w:r w:rsidRPr="00876A79">
              <w:rPr>
                <w:b/>
                <w:bCs/>
                <w:color w:val="00B050"/>
                <w:sz w:val="28"/>
                <w:szCs w:val="28"/>
              </w:rPr>
              <w:t>*********</w:t>
            </w:r>
          </w:p>
        </w:tc>
      </w:tr>
    </w:tbl>
    <w:p w14:paraId="2A16E995" w14:textId="77777777" w:rsidR="002F5EF0" w:rsidRDefault="002F5EF0" w:rsidP="004475E9">
      <w:pPr>
        <w:spacing w:line="280" w:lineRule="exact"/>
      </w:pPr>
    </w:p>
    <w:p w14:paraId="6F3513F1" w14:textId="77777777" w:rsidR="00B12E36" w:rsidRDefault="00B12E36" w:rsidP="004475E9">
      <w:pPr>
        <w:spacing w:line="280" w:lineRule="exact"/>
      </w:pPr>
    </w:p>
    <w:p w14:paraId="0DAE2D44" w14:textId="77777777" w:rsidR="00B12E36" w:rsidRPr="00B12E36" w:rsidRDefault="00B12E36" w:rsidP="00B12E36">
      <w:pPr>
        <w:spacing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 w:rsidRPr="00B12E3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Ringraziandovi per l'attenzione porgiamo cordiali saluti.</w:t>
      </w:r>
    </w:p>
    <w:p w14:paraId="7252D9D2" w14:textId="77777777" w:rsidR="00B12E36" w:rsidRPr="00EE08B3" w:rsidRDefault="00B12E36" w:rsidP="004475E9">
      <w:pPr>
        <w:spacing w:line="280" w:lineRule="exact"/>
      </w:pPr>
    </w:p>
    <w:sectPr w:rsidR="00B12E36" w:rsidRPr="00EE08B3" w:rsidSect="00AC37FA">
      <w:headerReference w:type="default" r:id="rId17"/>
      <w:footerReference w:type="default" r:id="rId18"/>
      <w:pgSz w:w="11901" w:h="16817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C057D" w14:textId="77777777" w:rsidR="0021424E" w:rsidRDefault="0021424E" w:rsidP="00AC37FA">
      <w:r>
        <w:separator/>
      </w:r>
    </w:p>
  </w:endnote>
  <w:endnote w:type="continuationSeparator" w:id="0">
    <w:p w14:paraId="39C8CDE3" w14:textId="77777777" w:rsidR="0021424E" w:rsidRDefault="0021424E" w:rsidP="00AC3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8B126" w14:textId="1C629AEC" w:rsidR="004E417A" w:rsidRDefault="004E417A">
    <w:pPr>
      <w:pStyle w:val="Pidipagina"/>
    </w:pPr>
    <w:r>
      <w:rPr>
        <w:rFonts w:ascii="Verdana" w:hAnsi="Verdana"/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38BE05B" wp14:editId="77B885E0">
              <wp:simplePos x="0" y="0"/>
              <wp:positionH relativeFrom="column">
                <wp:posOffset>2429510</wp:posOffset>
              </wp:positionH>
              <wp:positionV relativeFrom="paragraph">
                <wp:posOffset>-1482</wp:posOffset>
              </wp:positionV>
              <wp:extent cx="3886200" cy="465455"/>
              <wp:effectExtent l="0" t="0" r="0" b="0"/>
              <wp:wrapNone/>
              <wp:docPr id="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6200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664DC" w14:textId="77777777" w:rsidR="004E417A" w:rsidRPr="004E417A" w:rsidRDefault="004E417A" w:rsidP="004E417A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4E417A">
                            <w:rPr>
                              <w:rFonts w:ascii="Times New Roman" w:hAnsi="Times New Roman" w:cs="Times New Roman"/>
                              <w:sz w:val="18"/>
                            </w:rPr>
                            <w:t>Via Ponte Nuovo, 26</w:t>
                          </w:r>
                          <w:r w:rsidRPr="004E417A">
                            <w:rPr>
                              <w:rFonts w:ascii="Times New Roman" w:hAnsi="Times New Roman" w:cs="Times New Roman"/>
                              <w:sz w:val="18"/>
                            </w:rPr>
                            <w:tab/>
                            <w:t xml:space="preserve"> 20128 MILANO </w:t>
                          </w:r>
                        </w:p>
                        <w:p w14:paraId="5F027284" w14:textId="12FA6C55" w:rsidR="004E417A" w:rsidRPr="004E417A" w:rsidRDefault="004E417A" w:rsidP="004E417A"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4E417A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Tel: 02 26305505       </w:t>
                          </w:r>
                          <w:r w:rsidR="00D9055B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          </w:t>
                          </w:r>
                          <w:r w:rsidRPr="004E417A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 info@creisrl.it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38BE05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91.3pt;margin-top:-.1pt;width:306pt;height: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" filled="f" stroked="f">
              <v:path arrowok="t"/>
              <v:textbox inset=",7.2pt,,7.2pt">
                <w:txbxContent>
                  <w:p w14:paraId="7B0664DC" w14:textId="77777777" w:rsidR="004E417A" w:rsidRPr="004E417A" w:rsidRDefault="004E417A" w:rsidP="004E417A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4E417A">
                      <w:rPr>
                        <w:rFonts w:ascii="Times New Roman" w:hAnsi="Times New Roman" w:cs="Times New Roman"/>
                        <w:sz w:val="18"/>
                      </w:rPr>
                      <w:t>Via Ponte Nuovo, 26</w:t>
                    </w:r>
                    <w:r w:rsidRPr="004E417A">
                      <w:rPr>
                        <w:rFonts w:ascii="Times New Roman" w:hAnsi="Times New Roman" w:cs="Times New Roman"/>
                        <w:sz w:val="18"/>
                      </w:rPr>
                      <w:tab/>
                      <w:t xml:space="preserve"> 20128 MILANO </w:t>
                    </w:r>
                  </w:p>
                  <w:p w14:paraId="5F027284" w14:textId="12FA6C55" w:rsidR="004E417A" w:rsidRPr="004E417A" w:rsidRDefault="004E417A" w:rsidP="004E417A">
                    <w:pPr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4E417A">
                      <w:rPr>
                        <w:rFonts w:ascii="Times New Roman" w:hAnsi="Times New Roman" w:cs="Times New Roman"/>
                        <w:sz w:val="18"/>
                      </w:rPr>
                      <w:t xml:space="preserve">Tel: 02 26305505       </w:t>
                    </w:r>
                    <w:r w:rsidR="00D9055B">
                      <w:rPr>
                        <w:rFonts w:ascii="Times New Roman" w:hAnsi="Times New Roman" w:cs="Times New Roman"/>
                        <w:sz w:val="18"/>
                      </w:rPr>
                      <w:t xml:space="preserve">           </w:t>
                    </w:r>
                    <w:r w:rsidRPr="004E417A">
                      <w:rPr>
                        <w:rFonts w:ascii="Times New Roman" w:hAnsi="Times New Roman" w:cs="Times New Roman"/>
                        <w:sz w:val="18"/>
                      </w:rPr>
                      <w:t xml:space="preserve">  info@creisrl.it</w:t>
                    </w:r>
                  </w:p>
                </w:txbxContent>
              </v:textbox>
            </v:shape>
          </w:pict>
        </mc:Fallback>
      </mc:AlternateContent>
    </w:r>
    <w:r w:rsidRPr="00F10B76">
      <w:rPr>
        <w:rFonts w:ascii="Verdana" w:hAnsi="Verdana"/>
        <w:noProof/>
        <w:lang w:eastAsia="it-IT"/>
      </w:rPr>
      <w:drawing>
        <wp:anchor distT="0" distB="0" distL="114300" distR="114300" simplePos="0" relativeHeight="251661312" behindDoc="1" locked="0" layoutInCell="1" allowOverlap="1" wp14:anchorId="4A1C2609" wp14:editId="0DDE2395">
          <wp:simplePos x="0" y="0"/>
          <wp:positionH relativeFrom="column">
            <wp:posOffset>528955</wp:posOffset>
          </wp:positionH>
          <wp:positionV relativeFrom="paragraph">
            <wp:posOffset>-50377</wp:posOffset>
          </wp:positionV>
          <wp:extent cx="1710055" cy="516890"/>
          <wp:effectExtent l="0" t="0" r="4445" b="3810"/>
          <wp:wrapTight wrapText="bothSides">
            <wp:wrapPolygon edited="0">
              <wp:start x="0" y="0"/>
              <wp:lineTo x="0" y="21229"/>
              <wp:lineTo x="21496" y="21229"/>
              <wp:lineTo x="21496" y="0"/>
              <wp:lineTo x="0" y="0"/>
            </wp:wrapPolygon>
          </wp:wrapTight>
          <wp:docPr id="9" name="Immagine 6" descr="Immagine che contiene testo&#10;&#10;Descrizione generat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6" descr="Immagine che contiene testo&#10;&#10;Descrizione generata automa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9E3882" wp14:editId="41AE1726">
              <wp:simplePos x="0" y="0"/>
              <wp:positionH relativeFrom="column">
                <wp:posOffset>-279400</wp:posOffset>
              </wp:positionH>
              <wp:positionV relativeFrom="paragraph">
                <wp:posOffset>6138</wp:posOffset>
              </wp:positionV>
              <wp:extent cx="914400" cy="438785"/>
              <wp:effectExtent l="0" t="0" r="0" b="0"/>
              <wp:wrapSquare wrapText="bothSides"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1440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0FF02" w14:textId="1197C3C3" w:rsidR="004E417A" w:rsidRPr="004E417A" w:rsidRDefault="004802D0" w:rsidP="004E417A">
                          <w:pPr>
                            <w:pStyle w:val="Pidipagina"/>
                            <w:jc w:val="both"/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</w:rPr>
                            <w:t>SECRETARIAT</w:t>
                          </w:r>
                          <w:r w:rsidR="004E417A" w:rsidRPr="004E417A">
                            <w:rPr>
                              <w:rFonts w:ascii="Times New Roman" w:hAnsi="Times New Roman" w:cs="Times New Roman"/>
                              <w:sz w:val="16"/>
                            </w:rPr>
                            <w:t xml:space="preserve">: </w:t>
                          </w:r>
                        </w:p>
                        <w:p w14:paraId="27D3F434" w14:textId="77777777" w:rsidR="004E417A" w:rsidRDefault="004E417A" w:rsidP="004E417A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99E3882" id="Text Box 9" o:spid="_x0000_s1027" type="#_x0000_t202" style="position:absolute;margin-left:-22pt;margin-top:.5pt;width:1in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" filled="f" stroked="f">
              <v:path arrowok="t"/>
              <v:textbox inset=",7.2pt,,7.2pt">
                <w:txbxContent>
                  <w:p w14:paraId="77D0FF02" w14:textId="1197C3C3" w:rsidR="004E417A" w:rsidRPr="004E417A" w:rsidRDefault="004802D0" w:rsidP="004E417A">
                    <w:pPr>
                      <w:pStyle w:val="Pidipagina"/>
                      <w:jc w:val="both"/>
                      <w:rPr>
                        <w:rFonts w:ascii="Times New Roman" w:hAnsi="Times New Roman" w:cs="Times New Roman"/>
                        <w:sz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</w:rPr>
                      <w:t>SECRETARIAT</w:t>
                    </w:r>
                    <w:r w:rsidR="004E417A" w:rsidRPr="004E417A">
                      <w:rPr>
                        <w:rFonts w:ascii="Times New Roman" w:hAnsi="Times New Roman" w:cs="Times New Roman"/>
                        <w:sz w:val="16"/>
                      </w:rPr>
                      <w:t xml:space="preserve">: </w:t>
                    </w:r>
                  </w:p>
                  <w:p w14:paraId="27D3F434" w14:textId="77777777" w:rsidR="004E417A" w:rsidRDefault="004E417A" w:rsidP="004E417A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4589A" w14:textId="77777777" w:rsidR="0021424E" w:rsidRDefault="0021424E" w:rsidP="00AC37FA">
      <w:r>
        <w:separator/>
      </w:r>
    </w:p>
  </w:footnote>
  <w:footnote w:type="continuationSeparator" w:id="0">
    <w:p w14:paraId="421B8B81" w14:textId="77777777" w:rsidR="0021424E" w:rsidRDefault="0021424E" w:rsidP="00AC3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38C7" w14:textId="711418CB" w:rsidR="000D3C6B" w:rsidRDefault="000D3C6B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8"/>
      <w:gridCol w:w="52"/>
      <w:gridCol w:w="2229"/>
      <w:gridCol w:w="418"/>
      <w:gridCol w:w="2582"/>
      <w:gridCol w:w="1984"/>
    </w:tblGrid>
    <w:tr w:rsidR="000D3C6B" w14:paraId="005AA15E" w14:textId="77777777" w:rsidTr="000D3C6B">
      <w:tc>
        <w:tcPr>
          <w:tcW w:w="9623" w:type="dxa"/>
          <w:gridSpan w:val="6"/>
        </w:tcPr>
        <w:p w14:paraId="7292AF43" w14:textId="3BABADBC" w:rsidR="000D3C6B" w:rsidRDefault="000D3C6B" w:rsidP="000D3C6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6028A17" wp14:editId="39DD04D9">
                <wp:extent cx="2664000" cy="630665"/>
                <wp:effectExtent l="0" t="0" r="3175" b="0"/>
                <wp:docPr id="12" name="Immagine 12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magine 12" descr="Immagine che contiene test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4000" cy="630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D3C6B" w14:paraId="4ADC50A9" w14:textId="77777777" w:rsidTr="000D3C6B">
      <w:tc>
        <w:tcPr>
          <w:tcW w:w="2418" w:type="dxa"/>
          <w:gridSpan w:val="2"/>
        </w:tcPr>
        <w:p w14:paraId="2FED48B9" w14:textId="3EA67D4E" w:rsidR="000D3C6B" w:rsidRDefault="000D3C6B">
          <w:pPr>
            <w:pStyle w:val="Intestazione"/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78F16338" wp14:editId="242211CD">
                <wp:simplePos x="0" y="0"/>
                <wp:positionH relativeFrom="column">
                  <wp:posOffset>65585</wp:posOffset>
                </wp:positionH>
                <wp:positionV relativeFrom="paragraph">
                  <wp:posOffset>28022</wp:posOffset>
                </wp:positionV>
                <wp:extent cx="1440000" cy="409808"/>
                <wp:effectExtent l="0" t="0" r="0" b="0"/>
                <wp:wrapThrough wrapText="bothSides">
                  <wp:wrapPolygon edited="0">
                    <wp:start x="1334" y="1340"/>
                    <wp:lineTo x="1715" y="16744"/>
                    <wp:lineTo x="4383" y="18753"/>
                    <wp:lineTo x="8004" y="20093"/>
                    <wp:lineTo x="9147" y="20093"/>
                    <wp:lineTo x="19056" y="15405"/>
                    <wp:lineTo x="20009" y="14065"/>
                    <wp:lineTo x="18675" y="13395"/>
                    <wp:lineTo x="20009" y="10047"/>
                    <wp:lineTo x="19247" y="8707"/>
                    <wp:lineTo x="11052" y="1340"/>
                    <wp:lineTo x="1334" y="1340"/>
                  </wp:wrapPolygon>
                </wp:wrapThrough>
                <wp:docPr id="13" name="Immagine 13" descr="Immagine che contiene Sito Web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magine 13" descr="Immagine che contiene Sito Web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40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44" w:type="dxa"/>
          <w:gridSpan w:val="2"/>
        </w:tcPr>
        <w:p w14:paraId="3D0BB62D" w14:textId="66AE9D71" w:rsidR="000D3C6B" w:rsidRDefault="000D3C6B">
          <w:pPr>
            <w:pStyle w:val="Intestazione"/>
          </w:pPr>
          <w:r>
            <w:rPr>
              <w:noProof/>
            </w:rPr>
            <w:drawing>
              <wp:inline distT="0" distB="0" distL="0" distR="0" wp14:anchorId="53DAE4EC" wp14:editId="0F8D08A8">
                <wp:extent cx="1584000" cy="481765"/>
                <wp:effectExtent l="0" t="0" r="3810" b="1270"/>
                <wp:docPr id="916279053" name="Immagine 3" descr="Immagine che contiene Carattere, testo, Elementi grafici, tipografia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6279053" name="Immagine 3" descr="Immagine che contiene Carattere, testo, Elementi grafici, tipografia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4000" cy="481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9" w:type="dxa"/>
        </w:tcPr>
        <w:p w14:paraId="0558C3D4" w14:textId="526A48E8" w:rsidR="000D3C6B" w:rsidRDefault="000D3C6B">
          <w:pPr>
            <w:pStyle w:val="Intestazione"/>
          </w:pPr>
          <w:r>
            <w:rPr>
              <w:noProof/>
            </w:rPr>
            <w:drawing>
              <wp:inline distT="0" distB="0" distL="0" distR="0" wp14:anchorId="527BCB84" wp14:editId="723B5B9F">
                <wp:extent cx="1548000" cy="485648"/>
                <wp:effectExtent l="0" t="0" r="1905" b="0"/>
                <wp:docPr id="1112795044" name="Immagine 2" descr="Immagine che contiene Elementi grafici, grafica, logo, Caratter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2795044" name="Immagine 2" descr="Immagine che contiene Elementi grafici, grafica, logo, Carattere&#10;&#10;Descrizione generata automaticament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8000" cy="485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2" w:type="dxa"/>
        </w:tcPr>
        <w:p w14:paraId="395D4993" w14:textId="75255C06" w:rsidR="000D3C6B" w:rsidRDefault="000D3C6B">
          <w:pPr>
            <w:pStyle w:val="Intestazione"/>
          </w:pPr>
          <w:r>
            <w:rPr>
              <w:noProof/>
            </w:rPr>
            <w:drawing>
              <wp:inline distT="0" distB="0" distL="0" distR="0" wp14:anchorId="35483E4D" wp14:editId="2F8AEE02">
                <wp:extent cx="1157927" cy="540000"/>
                <wp:effectExtent l="0" t="0" r="0" b="0"/>
                <wp:docPr id="15" name="Immagine 15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 descr="Immagine che contiene testo&#10;&#10;Descrizione generat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792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D3C6B" w14:paraId="514CAB90" w14:textId="77777777" w:rsidTr="000D3C6B">
      <w:tc>
        <w:tcPr>
          <w:tcW w:w="2373" w:type="dxa"/>
        </w:tcPr>
        <w:p w14:paraId="6CC9609D" w14:textId="6AA5E0CF" w:rsidR="000D3C6B" w:rsidRDefault="000D3C6B" w:rsidP="000D3C6B">
          <w:pPr>
            <w:pStyle w:val="Intestazione"/>
            <w:jc w:val="center"/>
          </w:pPr>
        </w:p>
      </w:tc>
      <w:tc>
        <w:tcPr>
          <w:tcW w:w="2280" w:type="dxa"/>
          <w:gridSpan w:val="2"/>
        </w:tcPr>
        <w:p w14:paraId="048C4E4A" w14:textId="4B648F6D" w:rsidR="000D3C6B" w:rsidRDefault="000D3C6B" w:rsidP="000D3C6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BDF37CA" wp14:editId="6D6C2F80">
                <wp:extent cx="1206000" cy="576000"/>
                <wp:effectExtent l="0" t="0" r="635" b="0"/>
                <wp:docPr id="16" name="Immagine 16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 descr="Immagine che contiene logo&#10;&#10;Descrizione generata automaticamente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000" cy="57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0" w:type="dxa"/>
          <w:gridSpan w:val="3"/>
          <w:vAlign w:val="center"/>
        </w:tcPr>
        <w:p w14:paraId="2D347A82" w14:textId="640129B8" w:rsidR="000D3C6B" w:rsidRDefault="000D3C6B" w:rsidP="000D3C6B">
          <w:pPr>
            <w:pStyle w:val="Intestazione"/>
            <w:jc w:val="center"/>
          </w:pPr>
          <w:r w:rsidRPr="0093435D">
            <w:rPr>
              <w:rFonts w:ascii="Times New Roman" w:hAnsi="Times New Roman" w:cs="Times New Roman"/>
              <w:noProof/>
              <w:sz w:val="32"/>
              <w:szCs w:val="32"/>
            </w:rPr>
            <w:t xml:space="preserve">Iniziativa nell’ambito del programma per </w:t>
          </w:r>
          <w:r>
            <w:rPr>
              <w:rFonts w:ascii="Times New Roman" w:hAnsi="Times New Roman" w:cs="Times New Roman"/>
              <w:noProof/>
              <w:sz w:val="32"/>
              <w:szCs w:val="32"/>
            </w:rPr>
            <w:t>i 125 anni di FAST</w:t>
          </w:r>
        </w:p>
      </w:tc>
    </w:tr>
  </w:tbl>
  <w:p w14:paraId="5AA7428F" w14:textId="77777777" w:rsidR="000D3C6B" w:rsidRPr="0093435D" w:rsidRDefault="000D3C6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7FA"/>
    <w:rsid w:val="000A7D7E"/>
    <w:rsid w:val="000C4AED"/>
    <w:rsid w:val="000D3C6B"/>
    <w:rsid w:val="000E4F4E"/>
    <w:rsid w:val="00196364"/>
    <w:rsid w:val="001C14D2"/>
    <w:rsid w:val="001F7703"/>
    <w:rsid w:val="0021424E"/>
    <w:rsid w:val="002649D7"/>
    <w:rsid w:val="002F5EF0"/>
    <w:rsid w:val="00370DD8"/>
    <w:rsid w:val="00430CF8"/>
    <w:rsid w:val="004475E9"/>
    <w:rsid w:val="004802D0"/>
    <w:rsid w:val="004E417A"/>
    <w:rsid w:val="004F2EBC"/>
    <w:rsid w:val="005438B8"/>
    <w:rsid w:val="005D6601"/>
    <w:rsid w:val="00601EF1"/>
    <w:rsid w:val="00637268"/>
    <w:rsid w:val="006A757E"/>
    <w:rsid w:val="00805EBC"/>
    <w:rsid w:val="00877A93"/>
    <w:rsid w:val="0089479E"/>
    <w:rsid w:val="008A1E7A"/>
    <w:rsid w:val="00914CBB"/>
    <w:rsid w:val="0093435D"/>
    <w:rsid w:val="00991633"/>
    <w:rsid w:val="009F2FAF"/>
    <w:rsid w:val="00A55551"/>
    <w:rsid w:val="00A601E2"/>
    <w:rsid w:val="00A84CA4"/>
    <w:rsid w:val="00AC37FA"/>
    <w:rsid w:val="00B12E36"/>
    <w:rsid w:val="00B64CEF"/>
    <w:rsid w:val="00CA0096"/>
    <w:rsid w:val="00D46451"/>
    <w:rsid w:val="00D9055B"/>
    <w:rsid w:val="00DB6051"/>
    <w:rsid w:val="00DE2BF7"/>
    <w:rsid w:val="00DF30AF"/>
    <w:rsid w:val="00E05C1E"/>
    <w:rsid w:val="00E748A4"/>
    <w:rsid w:val="00E83F10"/>
    <w:rsid w:val="00EE08B3"/>
    <w:rsid w:val="00FB6824"/>
    <w:rsid w:val="00FE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1DFAD"/>
  <w14:defaultImageDpi w14:val="32767"/>
  <w15:chartTrackingRefBased/>
  <w15:docId w15:val="{390AD518-4B65-3848-8366-1748520B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3726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AC37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AC37F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AC37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AC37F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AC3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37FA"/>
  </w:style>
  <w:style w:type="paragraph" w:styleId="Pidipagina">
    <w:name w:val="footer"/>
    <w:basedOn w:val="Normale"/>
    <w:link w:val="PidipaginaCarattere"/>
    <w:uiPriority w:val="99"/>
    <w:unhideWhenUsed/>
    <w:rsid w:val="00AC37F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37FA"/>
  </w:style>
  <w:style w:type="table" w:styleId="Grigliatabella">
    <w:name w:val="Table Grid"/>
    <w:basedOn w:val="Tabellanormale"/>
    <w:uiPriority w:val="39"/>
    <w:rsid w:val="00AC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6372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FE494E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E494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rsid w:val="004F2E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3157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ctima.it/19-settembre-2023-modulo-iscrizione-al-convegno-2-2-2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octima.it" TargetMode="Externa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.to/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3.jpg"/><Relationship Id="rId5" Type="http://schemas.openxmlformats.org/officeDocument/2006/relationships/image" Target="media/image12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ROZZONI</dc:creator>
  <cp:keywords/>
  <dc:description/>
  <cp:lastModifiedBy>EMANUELA ROZZONI</cp:lastModifiedBy>
  <cp:revision>3</cp:revision>
  <cp:lastPrinted>2023-05-31T15:59:00Z</cp:lastPrinted>
  <dcterms:created xsi:type="dcterms:W3CDTF">2023-07-05T08:39:00Z</dcterms:created>
  <dcterms:modified xsi:type="dcterms:W3CDTF">2023-07-05T09:37:00Z</dcterms:modified>
</cp:coreProperties>
</file>